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3D7D" w14:textId="592A9A2A" w:rsidR="0097504B" w:rsidRPr="009B3F04" w:rsidRDefault="00296D3F" w:rsidP="00D44370">
      <w:pPr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Todos estos son alérgenos importantes, excepto:</w:t>
      </w:r>
    </w:p>
    <w:p w14:paraId="61FFC00C" w14:textId="41367571" w:rsidR="00E656F7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los huevos.</w:t>
      </w:r>
    </w:p>
    <w:p w14:paraId="2B776BD2" w14:textId="302D5BAE" w:rsidR="00E656F7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sésamo.</w:t>
      </w:r>
    </w:p>
    <w:p w14:paraId="1F701A81" w14:textId="5269288E" w:rsidR="00E656F7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las bananas.</w:t>
      </w:r>
    </w:p>
    <w:p w14:paraId="2AB577B8" w14:textId="4AA6D5F9" w:rsidR="001C6AF6" w:rsidRPr="009B3F04" w:rsidRDefault="00296D3F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pescado.</w:t>
      </w:r>
    </w:p>
    <w:p w14:paraId="0EBE91CF" w14:textId="2745AD9F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actividades se pueden realizar en una instalación para controlar los alérgenos?:</w:t>
      </w:r>
    </w:p>
    <w:p w14:paraId="3FEC5C02" w14:textId="006F3E17" w:rsidR="00E656F7" w:rsidRPr="009B3F04" w:rsidRDefault="00296D3F" w:rsidP="00D44370">
      <w:pPr>
        <w:numPr>
          <w:ilvl w:val="1"/>
          <w:numId w:val="37"/>
        </w:numPr>
        <w:tabs>
          <w:tab w:val="left" w:pos="45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Almacenar los alérgenos por separado.</w:t>
      </w:r>
    </w:p>
    <w:p w14:paraId="6992A033" w14:textId="0CBA7DAE" w:rsidR="00E656F7" w:rsidRPr="009B3F04" w:rsidRDefault="00296D3F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Limpiar entre las series de producción.</w:t>
      </w:r>
    </w:p>
    <w:p w14:paraId="3918BED0" w14:textId="2A955641" w:rsidR="00E656F7" w:rsidRPr="009B3F04" w:rsidRDefault="00296D3F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Realizar una inspección preoperativa entre las series de producción.</w:t>
      </w:r>
    </w:p>
    <w:p w14:paraId="055CF5D3" w14:textId="251C6F59" w:rsidR="001C6AF6" w:rsidRPr="009B3F04" w:rsidRDefault="00296D3F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Todas las anteriores.</w:t>
      </w:r>
    </w:p>
    <w:p w14:paraId="5A4F6556" w14:textId="094E7C33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¿Cuál es el principal motivo de retirada de alimentos en Estados Unidos?</w:t>
      </w:r>
    </w:p>
    <w:p w14:paraId="32EF6B3C" w14:textId="6EFB614E" w:rsidR="00E656F7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Producto que no cumple con las especificaciones.</w:t>
      </w:r>
    </w:p>
    <w:p w14:paraId="25F1B238" w14:textId="3CD0E5AC" w:rsidR="00E656F7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Moho.</w:t>
      </w:r>
    </w:p>
    <w:p w14:paraId="444EC484" w14:textId="3507C689" w:rsidR="00E656F7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Contaminación por listeria.</w:t>
      </w:r>
    </w:p>
    <w:p w14:paraId="1CD5E24F" w14:textId="06584173" w:rsidR="001C6AF6" w:rsidRPr="009B3F04" w:rsidRDefault="00296D3F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Alérgenos mal etiquetados.</w:t>
      </w:r>
    </w:p>
    <w:p w14:paraId="5457A8D2" w14:textId="1FC1DC89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contacto cruzado con alérgenos puede producirse en las siguientes situaciones</w:t>
      </w:r>
      <w:r>
        <w:rPr>
          <w:b/>
          <w:bCs/>
          <w:sz w:val="24"/>
          <w:szCs w:val="24"/>
          <w:lang w:val="es-MX"/>
        </w:rPr>
        <w:t>:</w:t>
      </w:r>
    </w:p>
    <w:p w14:paraId="41F45C00" w14:textId="0B590D07" w:rsidR="00E656F7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Almacenamiento inadecuado en el depósito.</w:t>
      </w:r>
    </w:p>
    <w:p w14:paraId="567A526D" w14:textId="72557353" w:rsidR="00E656F7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Compartir los recipientes de almacenamiento de diferentes ingredientes.</w:t>
      </w:r>
    </w:p>
    <w:p w14:paraId="2DB9050D" w14:textId="5336274F" w:rsidR="007B1DB4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Entre las series de producción.</w:t>
      </w:r>
    </w:p>
    <w:p w14:paraId="2E039B51" w14:textId="5F8EEF78" w:rsidR="001C6AF6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En instalaciones libres de alérgenos.</w:t>
      </w:r>
    </w:p>
    <w:p w14:paraId="3052E463" w14:textId="2784AB3C" w:rsidR="00296D3F" w:rsidRPr="009B3F04" w:rsidRDefault="00296D3F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Todas las anteriores.</w:t>
      </w:r>
    </w:p>
    <w:p w14:paraId="5B6A32DD" w14:textId="22C064C8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¿Cuándo es obligatorio el etiquetado de alérgenos?</w:t>
      </w:r>
    </w:p>
    <w:p w14:paraId="142E2A38" w14:textId="27A9D884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En todos los productos con uno de los nueve alérgenos principales.</w:t>
      </w:r>
    </w:p>
    <w:p w14:paraId="4A166954" w14:textId="7D6841CE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Solo para los productos vendidos en las tiendas de comestibles.</w:t>
      </w:r>
    </w:p>
    <w:p w14:paraId="58D3A430" w14:textId="23B17346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Solo en productos vendidos en Canadá.</w:t>
      </w:r>
    </w:p>
    <w:p w14:paraId="4A4EBC20" w14:textId="69A00C95" w:rsidR="007B1DB4" w:rsidRPr="009B3F04" w:rsidRDefault="00296D3F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El etiquetado de alérgenos es opcional.</w:t>
      </w:r>
    </w:p>
    <w:p w14:paraId="4993E6AD" w14:textId="0F143CF3" w:rsidR="0097504B" w:rsidRPr="009B3F04" w:rsidRDefault="00296D3F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Enumere los alérgenos presentes en la instalación: __________________________________</w:t>
      </w:r>
    </w:p>
    <w:p w14:paraId="601B938C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p w14:paraId="7E1665A8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sectPr w:rsidR="00A60736" w:rsidRPr="00D44370" w:rsidSect="000F3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936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3C25" w14:textId="77777777" w:rsidR="00EE7527" w:rsidRDefault="00EE7527" w:rsidP="0070121A">
      <w:r>
        <w:separator/>
      </w:r>
    </w:p>
  </w:endnote>
  <w:endnote w:type="continuationSeparator" w:id="0">
    <w:p w14:paraId="2A6FFD01" w14:textId="77777777" w:rsidR="00EE7527" w:rsidRDefault="00EE7527" w:rsidP="0070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5C3C" w14:textId="77777777" w:rsidR="00703ACD" w:rsidRDefault="0070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0820" w14:textId="77777777" w:rsidR="00703ACD" w:rsidRDefault="00703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0DA2" w14:textId="77777777" w:rsidR="00703ACD" w:rsidRDefault="00703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319A" w14:textId="77777777" w:rsidR="00EE7527" w:rsidRDefault="00EE7527" w:rsidP="0070121A">
      <w:r>
        <w:separator/>
      </w:r>
    </w:p>
  </w:footnote>
  <w:footnote w:type="continuationSeparator" w:id="0">
    <w:p w14:paraId="2931CB3B" w14:textId="77777777" w:rsidR="00EE7527" w:rsidRDefault="00EE7527" w:rsidP="0070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A408" w14:textId="77777777" w:rsidR="00703ACD" w:rsidRDefault="00703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2425"/>
      <w:gridCol w:w="4005"/>
      <w:gridCol w:w="4005"/>
    </w:tblGrid>
    <w:tr w:rsidR="00DB08D6" w:rsidRPr="009E0183" w14:paraId="3BD7380D" w14:textId="77777777" w:rsidTr="002422F0">
      <w:trPr>
        <w:trHeight w:val="530"/>
      </w:trPr>
      <w:tc>
        <w:tcPr>
          <w:tcW w:w="2425" w:type="dxa"/>
          <w:vMerge w:val="restart"/>
          <w:vAlign w:val="center"/>
        </w:tcPr>
        <w:p w14:paraId="7240171F" w14:textId="77777777" w:rsidR="00DB08D6" w:rsidRPr="004C550F" w:rsidRDefault="00DB08D6" w:rsidP="00DB08D6">
          <w:pPr>
            <w:pStyle w:val="Header"/>
            <w:jc w:val="center"/>
            <w:rPr>
              <w:sz w:val="18"/>
              <w:szCs w:val="22"/>
            </w:rPr>
          </w:pPr>
          <w:r>
            <w:rPr>
              <w:sz w:val="18"/>
              <w:szCs w:val="22"/>
              <w:lang w:val="es-MX"/>
            </w:rPr>
            <w:t>[Inserte el nombre, la dirección y el logotipo de la empresa]</w:t>
          </w:r>
        </w:p>
      </w:tc>
      <w:tc>
        <w:tcPr>
          <w:tcW w:w="8010" w:type="dxa"/>
          <w:gridSpan w:val="2"/>
          <w:shd w:val="clear" w:color="auto" w:fill="F2F2F2" w:themeFill="background1" w:themeFillShade="F2"/>
          <w:vAlign w:val="center"/>
        </w:tcPr>
        <w:p w14:paraId="1FC3F693" w14:textId="1672F8F7" w:rsidR="00DB08D6" w:rsidRPr="00335349" w:rsidRDefault="00DB08D6" w:rsidP="00DB08D6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bCs/>
              <w:sz w:val="28"/>
              <w:lang w:val="es-MX"/>
            </w:rPr>
            <w:t>Cuestionario de formación: Alérgenos</w:t>
          </w:r>
        </w:p>
      </w:tc>
    </w:tr>
    <w:tr w:rsidR="00DB08D6" w:rsidRPr="009E0183" w14:paraId="6FF01EE4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4A8E0B9C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4660450D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Documento nro.: </w:t>
          </w:r>
        </w:p>
      </w:tc>
      <w:tc>
        <w:tcPr>
          <w:tcW w:w="4005" w:type="dxa"/>
          <w:vAlign w:val="center"/>
        </w:tcPr>
        <w:p w14:paraId="7645D458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Fecha de entrada en vigor: </w:t>
          </w:r>
        </w:p>
      </w:tc>
    </w:tr>
    <w:tr w:rsidR="00DB08D6" w:rsidRPr="009E0183" w14:paraId="7B1067EB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69DDF275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02AB666C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>Preparado por:</w:t>
          </w:r>
        </w:p>
      </w:tc>
      <w:tc>
        <w:tcPr>
          <w:tcW w:w="4005" w:type="dxa"/>
          <w:vAlign w:val="center"/>
        </w:tcPr>
        <w:p w14:paraId="0484F0A4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Sustituye: </w:t>
          </w:r>
        </w:p>
      </w:tc>
    </w:tr>
    <w:tr w:rsidR="00DB08D6" w:rsidRPr="009E0183" w14:paraId="1F88D900" w14:textId="77777777" w:rsidTr="002422F0">
      <w:trPr>
        <w:trHeight w:val="360"/>
      </w:trPr>
      <w:tc>
        <w:tcPr>
          <w:tcW w:w="2425" w:type="dxa"/>
          <w:vMerge/>
        </w:tcPr>
        <w:p w14:paraId="3F6F96E0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36FBEB50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Aprobado por: </w:t>
          </w:r>
        </w:p>
      </w:tc>
      <w:tc>
        <w:tcPr>
          <w:tcW w:w="4005" w:type="dxa"/>
          <w:vAlign w:val="center"/>
        </w:tcPr>
        <w:p w14:paraId="797F3107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Revisión nro.: </w:t>
          </w:r>
        </w:p>
      </w:tc>
    </w:tr>
  </w:tbl>
  <w:p w14:paraId="265D0B61" w14:textId="77777777" w:rsidR="005060E1" w:rsidRDefault="00506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16C" w14:textId="77777777" w:rsidR="00703ACD" w:rsidRDefault="00703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04F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D4C19"/>
    <w:multiLevelType w:val="hybridMultilevel"/>
    <w:tmpl w:val="480C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B6E"/>
    <w:multiLevelType w:val="singleLevel"/>
    <w:tmpl w:val="2040B380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="Verdana" w:eastAsia="Times New Roman" w:hAnsi="Verdana" w:cs="Times New Roman"/>
        <w:b w:val="0"/>
      </w:rPr>
    </w:lvl>
  </w:abstractNum>
  <w:abstractNum w:abstractNumId="3" w15:restartNumberingAfterBreak="0">
    <w:nsid w:val="05203F87"/>
    <w:multiLevelType w:val="hybridMultilevel"/>
    <w:tmpl w:val="D2ACBE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11B6F"/>
    <w:multiLevelType w:val="hybridMultilevel"/>
    <w:tmpl w:val="46B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D12"/>
    <w:multiLevelType w:val="hybridMultilevel"/>
    <w:tmpl w:val="2AB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22"/>
    <w:multiLevelType w:val="hybridMultilevel"/>
    <w:tmpl w:val="484AB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85676"/>
    <w:multiLevelType w:val="hybridMultilevel"/>
    <w:tmpl w:val="73505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594985"/>
    <w:multiLevelType w:val="hybridMultilevel"/>
    <w:tmpl w:val="75DE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72CE"/>
    <w:multiLevelType w:val="hybridMultilevel"/>
    <w:tmpl w:val="3B68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EC3"/>
    <w:multiLevelType w:val="hybridMultilevel"/>
    <w:tmpl w:val="0784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55A49"/>
    <w:multiLevelType w:val="hybridMultilevel"/>
    <w:tmpl w:val="F77A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7867"/>
    <w:multiLevelType w:val="hybridMultilevel"/>
    <w:tmpl w:val="C596B4DA"/>
    <w:lvl w:ilvl="0" w:tplc="20803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05971A0"/>
    <w:multiLevelType w:val="hybridMultilevel"/>
    <w:tmpl w:val="B1AC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F199D"/>
    <w:multiLevelType w:val="hybridMultilevel"/>
    <w:tmpl w:val="C1767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4EEF"/>
    <w:multiLevelType w:val="hybridMultilevel"/>
    <w:tmpl w:val="016CEA32"/>
    <w:lvl w:ilvl="0" w:tplc="E634F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F5D95"/>
    <w:multiLevelType w:val="hybridMultilevel"/>
    <w:tmpl w:val="F9E45B32"/>
    <w:lvl w:ilvl="0" w:tplc="F9442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7B5DF7"/>
    <w:multiLevelType w:val="hybridMultilevel"/>
    <w:tmpl w:val="1550218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877716B"/>
    <w:multiLevelType w:val="hybridMultilevel"/>
    <w:tmpl w:val="EE0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2EE"/>
    <w:multiLevelType w:val="hybridMultilevel"/>
    <w:tmpl w:val="22EC33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AC736AC"/>
    <w:multiLevelType w:val="hybridMultilevel"/>
    <w:tmpl w:val="3D08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222A3"/>
    <w:multiLevelType w:val="hybridMultilevel"/>
    <w:tmpl w:val="13C48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231E85"/>
    <w:multiLevelType w:val="multilevel"/>
    <w:tmpl w:val="00FC42DA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12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A7D742D"/>
    <w:multiLevelType w:val="hybridMultilevel"/>
    <w:tmpl w:val="7CE28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0B7F71"/>
    <w:multiLevelType w:val="hybridMultilevel"/>
    <w:tmpl w:val="58B221FE"/>
    <w:lvl w:ilvl="0" w:tplc="D3D8A8B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7488"/>
    <w:multiLevelType w:val="hybridMultilevel"/>
    <w:tmpl w:val="87BC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6B29"/>
    <w:multiLevelType w:val="hybridMultilevel"/>
    <w:tmpl w:val="674A1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206C0"/>
    <w:multiLevelType w:val="hybridMultilevel"/>
    <w:tmpl w:val="4FBA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34C5"/>
    <w:multiLevelType w:val="hybridMultilevel"/>
    <w:tmpl w:val="5672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D6FC5"/>
    <w:multiLevelType w:val="hybridMultilevel"/>
    <w:tmpl w:val="31B8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A6118"/>
    <w:multiLevelType w:val="hybridMultilevel"/>
    <w:tmpl w:val="5BE02D4A"/>
    <w:lvl w:ilvl="0" w:tplc="BCF0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F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8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1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E2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C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2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2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4D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9F34DD"/>
    <w:multiLevelType w:val="hybridMultilevel"/>
    <w:tmpl w:val="2D2EB3C4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2" w15:restartNumberingAfterBreak="0">
    <w:nsid w:val="5C3B7F09"/>
    <w:multiLevelType w:val="hybridMultilevel"/>
    <w:tmpl w:val="90BE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32C69"/>
    <w:multiLevelType w:val="hybridMultilevel"/>
    <w:tmpl w:val="B44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25D7"/>
    <w:multiLevelType w:val="hybridMultilevel"/>
    <w:tmpl w:val="AE9A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1464D"/>
    <w:multiLevelType w:val="hybridMultilevel"/>
    <w:tmpl w:val="948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B3756"/>
    <w:multiLevelType w:val="hybridMultilevel"/>
    <w:tmpl w:val="FFA29910"/>
    <w:lvl w:ilvl="0" w:tplc="5736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55321E"/>
    <w:multiLevelType w:val="hybridMultilevel"/>
    <w:tmpl w:val="E40EB3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C10C6C"/>
    <w:multiLevelType w:val="hybridMultilevel"/>
    <w:tmpl w:val="58C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477D3"/>
    <w:multiLevelType w:val="hybridMultilevel"/>
    <w:tmpl w:val="3326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B2530"/>
    <w:multiLevelType w:val="hybridMultilevel"/>
    <w:tmpl w:val="B3AA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2A60"/>
    <w:multiLevelType w:val="hybridMultilevel"/>
    <w:tmpl w:val="A82E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505A7"/>
    <w:multiLevelType w:val="hybridMultilevel"/>
    <w:tmpl w:val="F15C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E11CB"/>
    <w:multiLevelType w:val="hybridMultilevel"/>
    <w:tmpl w:val="D272ED26"/>
    <w:lvl w:ilvl="0" w:tplc="6D864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F4F18"/>
    <w:multiLevelType w:val="hybridMultilevel"/>
    <w:tmpl w:val="45AE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96039">
    <w:abstractNumId w:val="0"/>
  </w:num>
  <w:num w:numId="2" w16cid:durableId="2036150734">
    <w:abstractNumId w:val="32"/>
  </w:num>
  <w:num w:numId="3" w16cid:durableId="1593314216">
    <w:abstractNumId w:val="22"/>
  </w:num>
  <w:num w:numId="4" w16cid:durableId="1281959076">
    <w:abstractNumId w:val="2"/>
  </w:num>
  <w:num w:numId="5" w16cid:durableId="1523664222">
    <w:abstractNumId w:val="17"/>
  </w:num>
  <w:num w:numId="6" w16cid:durableId="1607807634">
    <w:abstractNumId w:val="19"/>
  </w:num>
  <w:num w:numId="7" w16cid:durableId="1515142866">
    <w:abstractNumId w:val="31"/>
  </w:num>
  <w:num w:numId="8" w16cid:durableId="1094088654">
    <w:abstractNumId w:val="3"/>
  </w:num>
  <w:num w:numId="9" w16cid:durableId="1577667480">
    <w:abstractNumId w:val="12"/>
  </w:num>
  <w:num w:numId="10" w16cid:durableId="1209145492">
    <w:abstractNumId w:val="37"/>
  </w:num>
  <w:num w:numId="11" w16cid:durableId="723018962">
    <w:abstractNumId w:val="23"/>
  </w:num>
  <w:num w:numId="12" w16cid:durableId="537664025">
    <w:abstractNumId w:val="7"/>
  </w:num>
  <w:num w:numId="13" w16cid:durableId="1517378322">
    <w:abstractNumId w:val="16"/>
  </w:num>
  <w:num w:numId="14" w16cid:durableId="386420978">
    <w:abstractNumId w:val="15"/>
  </w:num>
  <w:num w:numId="15" w16cid:durableId="726337036">
    <w:abstractNumId w:val="26"/>
  </w:num>
  <w:num w:numId="16" w16cid:durableId="875626956">
    <w:abstractNumId w:val="24"/>
  </w:num>
  <w:num w:numId="17" w16cid:durableId="629017638">
    <w:abstractNumId w:val="36"/>
  </w:num>
  <w:num w:numId="18" w16cid:durableId="1383208075">
    <w:abstractNumId w:val="43"/>
  </w:num>
  <w:num w:numId="19" w16cid:durableId="1358656785">
    <w:abstractNumId w:val="30"/>
  </w:num>
  <w:num w:numId="20" w16cid:durableId="1299799760">
    <w:abstractNumId w:val="10"/>
  </w:num>
  <w:num w:numId="21" w16cid:durableId="261644407">
    <w:abstractNumId w:val="25"/>
  </w:num>
  <w:num w:numId="22" w16cid:durableId="130052637">
    <w:abstractNumId w:val="29"/>
  </w:num>
  <w:num w:numId="23" w16cid:durableId="433139660">
    <w:abstractNumId w:val="40"/>
  </w:num>
  <w:num w:numId="24" w16cid:durableId="1433696814">
    <w:abstractNumId w:val="27"/>
  </w:num>
  <w:num w:numId="25" w16cid:durableId="239800363">
    <w:abstractNumId w:val="9"/>
  </w:num>
  <w:num w:numId="26" w16cid:durableId="1838227090">
    <w:abstractNumId w:val="39"/>
  </w:num>
  <w:num w:numId="27" w16cid:durableId="2067489863">
    <w:abstractNumId w:val="13"/>
  </w:num>
  <w:num w:numId="28" w16cid:durableId="864365601">
    <w:abstractNumId w:val="20"/>
  </w:num>
  <w:num w:numId="29" w16cid:durableId="739207730">
    <w:abstractNumId w:val="11"/>
  </w:num>
  <w:num w:numId="30" w16cid:durableId="1375933376">
    <w:abstractNumId w:val="8"/>
  </w:num>
  <w:num w:numId="31" w16cid:durableId="1634870014">
    <w:abstractNumId w:val="21"/>
  </w:num>
  <w:num w:numId="32" w16cid:durableId="601180413">
    <w:abstractNumId w:val="33"/>
  </w:num>
  <w:num w:numId="33" w16cid:durableId="1764187553">
    <w:abstractNumId w:val="38"/>
  </w:num>
  <w:num w:numId="34" w16cid:durableId="641274104">
    <w:abstractNumId w:val="6"/>
  </w:num>
  <w:num w:numId="35" w16cid:durableId="1024601639">
    <w:abstractNumId w:val="1"/>
  </w:num>
  <w:num w:numId="36" w16cid:durableId="990713054">
    <w:abstractNumId w:val="41"/>
  </w:num>
  <w:num w:numId="37" w16cid:durableId="1152452548">
    <w:abstractNumId w:val="35"/>
  </w:num>
  <w:num w:numId="38" w16cid:durableId="627584791">
    <w:abstractNumId w:val="42"/>
  </w:num>
  <w:num w:numId="39" w16cid:durableId="1411730514">
    <w:abstractNumId w:val="28"/>
  </w:num>
  <w:num w:numId="40" w16cid:durableId="678778165">
    <w:abstractNumId w:val="5"/>
  </w:num>
  <w:num w:numId="41" w16cid:durableId="454981594">
    <w:abstractNumId w:val="14"/>
  </w:num>
  <w:num w:numId="42" w16cid:durableId="1127311976">
    <w:abstractNumId w:val="4"/>
  </w:num>
  <w:num w:numId="43" w16cid:durableId="1429081042">
    <w:abstractNumId w:val="18"/>
  </w:num>
  <w:num w:numId="44" w16cid:durableId="387344514">
    <w:abstractNumId w:val="34"/>
  </w:num>
  <w:num w:numId="45" w16cid:durableId="510801681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1A"/>
    <w:rsid w:val="00026EAB"/>
    <w:rsid w:val="00041527"/>
    <w:rsid w:val="00052F85"/>
    <w:rsid w:val="000619C3"/>
    <w:rsid w:val="0007769E"/>
    <w:rsid w:val="00083698"/>
    <w:rsid w:val="000B3350"/>
    <w:rsid w:val="000B3610"/>
    <w:rsid w:val="000C3108"/>
    <w:rsid w:val="000C54A3"/>
    <w:rsid w:val="000E6710"/>
    <w:rsid w:val="000F3F81"/>
    <w:rsid w:val="000F3FD9"/>
    <w:rsid w:val="00102254"/>
    <w:rsid w:val="00113A4D"/>
    <w:rsid w:val="001537B3"/>
    <w:rsid w:val="00164BAD"/>
    <w:rsid w:val="001870B8"/>
    <w:rsid w:val="001901BA"/>
    <w:rsid w:val="00193920"/>
    <w:rsid w:val="001A13DA"/>
    <w:rsid w:val="001A5D1F"/>
    <w:rsid w:val="001B5799"/>
    <w:rsid w:val="001C6AF6"/>
    <w:rsid w:val="001D1B06"/>
    <w:rsid w:val="001F35C8"/>
    <w:rsid w:val="001F6104"/>
    <w:rsid w:val="001F740A"/>
    <w:rsid w:val="002060AC"/>
    <w:rsid w:val="0021197C"/>
    <w:rsid w:val="00226079"/>
    <w:rsid w:val="002267DC"/>
    <w:rsid w:val="00236BD3"/>
    <w:rsid w:val="00240B15"/>
    <w:rsid w:val="0025372E"/>
    <w:rsid w:val="00263A06"/>
    <w:rsid w:val="00277220"/>
    <w:rsid w:val="002853B5"/>
    <w:rsid w:val="00296D3F"/>
    <w:rsid w:val="002D7072"/>
    <w:rsid w:val="002E65AE"/>
    <w:rsid w:val="002F3CAB"/>
    <w:rsid w:val="003014D7"/>
    <w:rsid w:val="0030276D"/>
    <w:rsid w:val="00311394"/>
    <w:rsid w:val="00316A3C"/>
    <w:rsid w:val="00321D98"/>
    <w:rsid w:val="003312F5"/>
    <w:rsid w:val="003320B3"/>
    <w:rsid w:val="003776BB"/>
    <w:rsid w:val="00383397"/>
    <w:rsid w:val="003B2454"/>
    <w:rsid w:val="003B592D"/>
    <w:rsid w:val="003C0B1A"/>
    <w:rsid w:val="003D3521"/>
    <w:rsid w:val="003D6212"/>
    <w:rsid w:val="003E5514"/>
    <w:rsid w:val="004039F3"/>
    <w:rsid w:val="004050F6"/>
    <w:rsid w:val="004165F5"/>
    <w:rsid w:val="00434E12"/>
    <w:rsid w:val="00444512"/>
    <w:rsid w:val="00465EA7"/>
    <w:rsid w:val="00477032"/>
    <w:rsid w:val="00483254"/>
    <w:rsid w:val="004949FF"/>
    <w:rsid w:val="004D3279"/>
    <w:rsid w:val="004F4D0E"/>
    <w:rsid w:val="005060E1"/>
    <w:rsid w:val="00514E87"/>
    <w:rsid w:val="005650C5"/>
    <w:rsid w:val="00582606"/>
    <w:rsid w:val="00593A83"/>
    <w:rsid w:val="005A57A6"/>
    <w:rsid w:val="005E1B5D"/>
    <w:rsid w:val="005E1FA9"/>
    <w:rsid w:val="005E4547"/>
    <w:rsid w:val="005F507E"/>
    <w:rsid w:val="005F605F"/>
    <w:rsid w:val="00602C40"/>
    <w:rsid w:val="0060428F"/>
    <w:rsid w:val="00644873"/>
    <w:rsid w:val="00646B10"/>
    <w:rsid w:val="00646EFE"/>
    <w:rsid w:val="00655F85"/>
    <w:rsid w:val="00670AC1"/>
    <w:rsid w:val="006768A1"/>
    <w:rsid w:val="00681548"/>
    <w:rsid w:val="00690004"/>
    <w:rsid w:val="00695CED"/>
    <w:rsid w:val="006A3C8A"/>
    <w:rsid w:val="006A530A"/>
    <w:rsid w:val="006B1EB6"/>
    <w:rsid w:val="006C1F89"/>
    <w:rsid w:val="006C6A6C"/>
    <w:rsid w:val="006D3826"/>
    <w:rsid w:val="0070062E"/>
    <w:rsid w:val="0070121A"/>
    <w:rsid w:val="007018B0"/>
    <w:rsid w:val="00703ACD"/>
    <w:rsid w:val="007241CC"/>
    <w:rsid w:val="00737686"/>
    <w:rsid w:val="00746585"/>
    <w:rsid w:val="007544F4"/>
    <w:rsid w:val="00791708"/>
    <w:rsid w:val="007B1DB4"/>
    <w:rsid w:val="007B3815"/>
    <w:rsid w:val="007C7EEE"/>
    <w:rsid w:val="007F5EF1"/>
    <w:rsid w:val="0080101F"/>
    <w:rsid w:val="0081145C"/>
    <w:rsid w:val="0082253F"/>
    <w:rsid w:val="00825765"/>
    <w:rsid w:val="0083317B"/>
    <w:rsid w:val="00843992"/>
    <w:rsid w:val="00857F70"/>
    <w:rsid w:val="00895E6D"/>
    <w:rsid w:val="008A31BA"/>
    <w:rsid w:val="008C4CC9"/>
    <w:rsid w:val="008E54E5"/>
    <w:rsid w:val="008F0BBA"/>
    <w:rsid w:val="008F2DCC"/>
    <w:rsid w:val="009003CC"/>
    <w:rsid w:val="00907480"/>
    <w:rsid w:val="0093553C"/>
    <w:rsid w:val="009472CE"/>
    <w:rsid w:val="00955A2C"/>
    <w:rsid w:val="009575E5"/>
    <w:rsid w:val="00966003"/>
    <w:rsid w:val="00966326"/>
    <w:rsid w:val="009669BD"/>
    <w:rsid w:val="0097504B"/>
    <w:rsid w:val="00976E6E"/>
    <w:rsid w:val="00990BB9"/>
    <w:rsid w:val="009939A5"/>
    <w:rsid w:val="009A124B"/>
    <w:rsid w:val="009A328E"/>
    <w:rsid w:val="009B2F2D"/>
    <w:rsid w:val="009B3F04"/>
    <w:rsid w:val="009F7421"/>
    <w:rsid w:val="009F762F"/>
    <w:rsid w:val="00A60083"/>
    <w:rsid w:val="00A60736"/>
    <w:rsid w:val="00A60D8A"/>
    <w:rsid w:val="00A61E7A"/>
    <w:rsid w:val="00A65F85"/>
    <w:rsid w:val="00A70974"/>
    <w:rsid w:val="00A8197F"/>
    <w:rsid w:val="00AA647C"/>
    <w:rsid w:val="00AB5056"/>
    <w:rsid w:val="00AC4114"/>
    <w:rsid w:val="00B040ED"/>
    <w:rsid w:val="00B35D2E"/>
    <w:rsid w:val="00B405D7"/>
    <w:rsid w:val="00B41EC0"/>
    <w:rsid w:val="00BA3F6F"/>
    <w:rsid w:val="00BE01E7"/>
    <w:rsid w:val="00BE16E3"/>
    <w:rsid w:val="00BF1D2E"/>
    <w:rsid w:val="00C05DB0"/>
    <w:rsid w:val="00C21CD1"/>
    <w:rsid w:val="00C23A96"/>
    <w:rsid w:val="00C25337"/>
    <w:rsid w:val="00C341F8"/>
    <w:rsid w:val="00C35AEB"/>
    <w:rsid w:val="00C4209D"/>
    <w:rsid w:val="00C63657"/>
    <w:rsid w:val="00C63AB1"/>
    <w:rsid w:val="00C65F36"/>
    <w:rsid w:val="00C6759A"/>
    <w:rsid w:val="00C736DA"/>
    <w:rsid w:val="00C805EF"/>
    <w:rsid w:val="00C854C5"/>
    <w:rsid w:val="00C95F7C"/>
    <w:rsid w:val="00CA0332"/>
    <w:rsid w:val="00CA33CB"/>
    <w:rsid w:val="00CB40AC"/>
    <w:rsid w:val="00CB5366"/>
    <w:rsid w:val="00CB5B61"/>
    <w:rsid w:val="00CD7D16"/>
    <w:rsid w:val="00D24A0B"/>
    <w:rsid w:val="00D30FFB"/>
    <w:rsid w:val="00D44370"/>
    <w:rsid w:val="00D54ED3"/>
    <w:rsid w:val="00D55018"/>
    <w:rsid w:val="00D57A94"/>
    <w:rsid w:val="00DA7872"/>
    <w:rsid w:val="00DB08D6"/>
    <w:rsid w:val="00DC24CB"/>
    <w:rsid w:val="00DC726A"/>
    <w:rsid w:val="00DD0698"/>
    <w:rsid w:val="00DE1539"/>
    <w:rsid w:val="00DF043A"/>
    <w:rsid w:val="00DF05E2"/>
    <w:rsid w:val="00DF750A"/>
    <w:rsid w:val="00E03AB7"/>
    <w:rsid w:val="00E07CAB"/>
    <w:rsid w:val="00E20D39"/>
    <w:rsid w:val="00E22416"/>
    <w:rsid w:val="00E24D73"/>
    <w:rsid w:val="00E359C9"/>
    <w:rsid w:val="00E51F38"/>
    <w:rsid w:val="00E57585"/>
    <w:rsid w:val="00E656F7"/>
    <w:rsid w:val="00E72613"/>
    <w:rsid w:val="00E908BE"/>
    <w:rsid w:val="00EA11C9"/>
    <w:rsid w:val="00EA303C"/>
    <w:rsid w:val="00EE7527"/>
    <w:rsid w:val="00F168B6"/>
    <w:rsid w:val="00F31F4E"/>
    <w:rsid w:val="00F36F42"/>
    <w:rsid w:val="00F503A5"/>
    <w:rsid w:val="00F721A9"/>
    <w:rsid w:val="00F84877"/>
    <w:rsid w:val="00F85138"/>
    <w:rsid w:val="00F86E81"/>
    <w:rsid w:val="00F945FF"/>
    <w:rsid w:val="00FA6685"/>
    <w:rsid w:val="00FD2642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53DDD"/>
  <w15:chartTrackingRefBased/>
  <w15:docId w15:val="{D503C724-E01A-2B43-A4C2-5691FA8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0121A"/>
    <w:pPr>
      <w:keepNext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1A"/>
  </w:style>
  <w:style w:type="character" w:customStyle="1" w:styleId="Heading1Char">
    <w:name w:val="Heading 1 Char"/>
    <w:link w:val="Heading1"/>
    <w:rsid w:val="0070121A"/>
    <w:rPr>
      <w:rFonts w:ascii="Times New Roman" w:eastAsia="Times New Roman" w:hAnsi="Times New Roman" w:cs="Times New Roman"/>
      <w:b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21A"/>
    <w:pPr>
      <w:widowControl w:val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customStyle="1" w:styleId="BodyTextChar">
    <w:name w:val="Body Text Char"/>
    <w:link w:val="BodyText"/>
    <w:rsid w:val="00444512"/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B592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ableStyle2">
    <w:name w:val="Table Style 2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lrzxr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8DB2F03A71A48834EC5A012571D49" ma:contentTypeVersion="3" ma:contentTypeDescription="Create a new document." ma:contentTypeScope="" ma:versionID="790bb371653ef031f1a9388fc300d4aa">
  <xsd:schema xmlns:xsd="http://www.w3.org/2001/XMLSchema" xmlns:xs="http://www.w3.org/2001/XMLSchema" xmlns:p="http://schemas.microsoft.com/office/2006/metadata/properties" xmlns:ns2="476d022d-310c-44af-b7f7-6ced3ead6f81" xmlns:ns3="72b08913-4ff0-4f8b-a2d0-97348d09e136" targetNamespace="http://schemas.microsoft.com/office/2006/metadata/properties" ma:root="true" ma:fieldsID="2ed7a55ce5eba415d8a0f289d85b9a5f" ns2:_="" ns3:_="">
    <xsd:import namespace="476d022d-310c-44af-b7f7-6ced3ead6f81"/>
    <xsd:import namespace="72b08913-4ff0-4f8b-a2d0-97348d09e136"/>
    <xsd:element name="properties">
      <xsd:complexType>
        <xsd:sequence>
          <xsd:element name="documentManagement">
            <xsd:complexType>
              <xsd:all>
                <xsd:element ref="ns2:SQF_x0020_Category" minOccurs="0"/>
                <xsd:element ref="ns3: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d022d-310c-44af-b7f7-6ced3ead6f81" elementFormDefault="qualified">
    <xsd:import namespace="http://schemas.microsoft.com/office/2006/documentManagement/types"/>
    <xsd:import namespace="http://schemas.microsoft.com/office/infopath/2007/PartnerControls"/>
    <xsd:element name="SQF_x0020_Category" ma:index="8" nillable="true" ma:displayName="SQF Category" ma:format="Dropdown" ma:internalName="SQF_x0020_Category">
      <xsd:simpleType>
        <xsd:restriction base="dms:Choice">
          <xsd:enumeration value="SQF Module 2 – 2.1 Management Commitment"/>
          <xsd:enumeration value="SQF Module 2 – 2.2 Document Control &amp; Records"/>
          <xsd:enumeration value="SQF Module 2 – 2.3 Specification &amp; Product Development"/>
          <xsd:enumeration value="SQF Module 2 – 2.4 Attaining Food Safety"/>
          <xsd:enumeration value="SQF Module 2 – 2.5 SQF System Verification"/>
          <xsd:enumeration value="SQF Module 2 – 2.6 Product Identification, Trace, Withdrawal &amp; Recall"/>
          <xsd:enumeration value="SQF Module 2 – 2.7 Site Security"/>
          <xsd:enumeration value="SQF Module 2 – 2.8 Identity Preserved Foods"/>
          <xsd:enumeration value="SQF Module 2 – 2.9 Training"/>
          <xsd:enumeration value="SQF Module 13 – 13.1 Site Requirements &amp; Approval"/>
          <xsd:enumeration value="SQF Module 13 – 13.2 Construction and Control of Product Handling &amp; Storage Areas"/>
          <xsd:enumeration value="SQF Module 13 – 13.3 Personnel Hygiene &amp; Welfare"/>
          <xsd:enumeration value="SQF Module 13 – 13.4 Personnel Practices"/>
          <xsd:enumeration value="SQF Module 13 – 13.5 Water &amp; Air Supply"/>
          <xsd:enumeration value="SQF Module 13 – 13.6 Storage and Transport"/>
          <xsd:enumeration value="SQF Module 13 – 13.7 Separation of Function"/>
          <xsd:enumeration value="SQF Module 13 – 13.8 Waste Disposal"/>
          <xsd:enumeration value="SQF Module 13 – 13.9 Exterior"/>
          <xsd:enumeration value="SQF Module 2 - 2.5 SQF System Verification (Internal Audit Forms)"/>
          <xsd:enumeration value="Master SQF Document &amp; Record Register"/>
          <xsd:enumeration value="Guidanc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8913-4ff0-4f8b-a2d0-97348d09e136" elementFormDefault="qualified">
    <xsd:import namespace="http://schemas.microsoft.com/office/2006/documentManagement/types"/>
    <xsd:import namespace="http://schemas.microsoft.com/office/infopath/2007/PartnerControls"/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34FB-24B2-4A3C-B364-A8529E02A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1145F-871B-4AD2-8C87-FCCC90E5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d022d-310c-44af-b7f7-6ced3ead6f81"/>
    <ds:schemaRef ds:uri="72b08913-4ff0-4f8b-a2d0-97348d09e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40880-30C1-4F7C-8B37-7083C7C0C8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BCC79B-0074-3A4E-92F0-379C0DBF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8.5 Trademarked Tooling Destruction Procedure</vt:lpstr>
    </vt:vector>
  </TitlesOfParts>
  <Company>GEORGIA PACIFIC,LLC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 Trademarked Tooling Destruction Procedure</dc:title>
  <dc:subject/>
  <dc:creator>cscooley</dc:creator>
  <cp:keywords/>
  <cp:lastModifiedBy>Mickey Kellerman</cp:lastModifiedBy>
  <cp:revision>2</cp:revision>
  <cp:lastPrinted>2019-03-13T21:42:00Z</cp:lastPrinted>
  <dcterms:created xsi:type="dcterms:W3CDTF">2023-03-15T20:04:00Z</dcterms:created>
  <dcterms:modified xsi:type="dcterms:W3CDTF">2023-03-15T20:04:00Z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